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  <w:u w:val="single"/>
        </w:rPr>
        <w:t xml:space="preserve">      </w:t>
      </w:r>
      <w:bookmarkStart w:id="0" w:name="_GoBack"/>
      <w:r>
        <w:rPr>
          <w:rFonts w:eastAsia="方正小标宋简体"/>
          <w:bCs/>
          <w:color w:val="000000"/>
          <w:sz w:val="44"/>
          <w:szCs w:val="44"/>
        </w:rPr>
        <w:t>申报2021年长沙市电子商务产业资金项目汇总表</w:t>
      </w:r>
      <w:bookmarkEnd w:id="0"/>
    </w:p>
    <w:p>
      <w:pPr>
        <w:wordWrap w:val="0"/>
        <w:ind w:left="991" w:leftChars="472" w:right="1120"/>
        <w:jc w:val="right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 xml:space="preserve">        </w:t>
      </w:r>
      <w:r>
        <w:rPr>
          <w:rFonts w:eastAsia="仿宋_GB2312"/>
          <w:bCs/>
          <w:color w:val="000000"/>
          <w:sz w:val="28"/>
          <w:szCs w:val="28"/>
        </w:rPr>
        <w:t>填表日期：2021年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85"/>
        <w:gridCol w:w="2088"/>
        <w:gridCol w:w="1918"/>
        <w:gridCol w:w="1387"/>
        <w:gridCol w:w="1443"/>
        <w:gridCol w:w="1796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申报项目类别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申请企业名称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申请金额（万元）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是否符合申报要求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企业联系人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6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区（县）市、园区财政部门审核意见:</w:t>
            </w: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主管负责人签字：       （公章）</w:t>
            </w: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 xml:space="preserve">              年     月    日</w:t>
            </w:r>
          </w:p>
        </w:tc>
        <w:tc>
          <w:tcPr>
            <w:tcW w:w="6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区（县）市、园区商务部门审核意见:</w:t>
            </w: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>主管负责人签字：        （公章）</w:t>
            </w: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/>
                <w:color w:val="000000"/>
                <w:sz w:val="28"/>
                <w:szCs w:val="28"/>
              </w:rPr>
              <w:t xml:space="preserve">              年     月    日</w:t>
            </w:r>
          </w:p>
        </w:tc>
      </w:tr>
    </w:tbl>
    <w:p>
      <w:pPr>
        <w:spacing w:line="360" w:lineRule="exact"/>
        <w:rPr>
          <w:rFonts w:hint="eastAsia"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备注：此表由各区县（市）商务主管部门和财政部门联合填写，申报项目按小类加以区分排序。</w:t>
      </w:r>
    </w:p>
    <w:p>
      <w:pPr>
        <w:spacing w:line="360" w:lineRule="exact"/>
      </w:pPr>
      <w:r>
        <w:rPr>
          <w:rFonts w:hint="eastAsia" w:eastAsia="仿宋_GB2312"/>
          <w:bCs/>
          <w:color w:val="000000"/>
          <w:sz w:val="30"/>
          <w:szCs w:val="30"/>
        </w:rPr>
        <w:t>填表联系人:</w:t>
      </w:r>
      <w:r>
        <w:rPr>
          <w:rFonts w:hint="eastAsia" w:eastAsia="仿宋_GB2312"/>
          <w:bCs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bCs/>
          <w:color w:val="000000"/>
          <w:sz w:val="30"/>
          <w:szCs w:val="30"/>
        </w:rPr>
        <w:t xml:space="preserve">   所属科（股）室：</w:t>
      </w:r>
      <w:r>
        <w:rPr>
          <w:rFonts w:hint="eastAsia" w:eastAsia="仿宋_GB2312"/>
          <w:bCs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bCs/>
          <w:color w:val="000000"/>
          <w:sz w:val="30"/>
          <w:szCs w:val="30"/>
        </w:rPr>
        <w:t xml:space="preserve">  联系电话：</w:t>
      </w:r>
      <w:r>
        <w:rPr>
          <w:rFonts w:hint="eastAsia" w:eastAsia="仿宋_GB2312"/>
          <w:bCs/>
          <w:color w:val="000000"/>
          <w:sz w:val="30"/>
          <w:szCs w:val="30"/>
          <w:u w:val="single"/>
        </w:rPr>
        <w:t xml:space="preserve">               </w:t>
      </w:r>
    </w:p>
    <w:sectPr>
      <w:pgSz w:w="16838" w:h="11906" w:orient="landscape"/>
      <w:pgMar w:top="1531" w:right="1588" w:bottom="1531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97423"/>
    <w:rsid w:val="50A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2021-07-06T02:02:00Z</dcterms:created>
  <dc:creator>WPS_1492305662</dc:creator>
  <cp:lastModifiedBy>WPS_1492305662</cp:lastModifiedBy>
  <dcterms:modified xsi:type="dcterms:W3CDTF">2021-07-06T02:02:17Z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